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3C" w:rsidRDefault="00371D3C" w:rsidP="00371D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Президентом </w:t>
      </w:r>
      <w:proofErr w:type="spellStart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Укра</w:t>
      </w:r>
      <w:proofErr w:type="spellEnd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ї</w:t>
      </w: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 п</w:t>
      </w: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і</w:t>
      </w: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писано</w:t>
      </w:r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Закон «Про валюту і </w:t>
      </w:r>
      <w:proofErr w:type="spellStart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валютні</w:t>
      </w:r>
      <w:proofErr w:type="spellEnd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операції</w:t>
      </w:r>
      <w:proofErr w:type="spellEnd"/>
      <w:r w:rsidRPr="00314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371D3C" w:rsidRPr="005F7239" w:rsidRDefault="00371D3C" w:rsidP="00371D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1D3C" w:rsidRPr="005F7239" w:rsidRDefault="00371D3C" w:rsidP="00371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Петро Порошенко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підписав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валюту і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валютні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операції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зустрічі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представниками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бізнес-асоціацій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спільнот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Глава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нагадав,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моменту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останньої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зустрічі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бізнесом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відбулося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кілька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значущих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подій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проведено перше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засідання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Інвестиційної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ради, яка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зібрала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одним столом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керівників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великих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світових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компаній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ухвалено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низку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важливих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рішень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обсягів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інвестицій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чути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об’єктивних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інвесторів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абсолютно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чіткі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тверді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інвестицій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констатував</w:t>
      </w:r>
      <w:proofErr w:type="spellEnd"/>
      <w:r w:rsidRPr="005F7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 Порошенко.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 xml:space="preserve">Президент особливо </w:t>
      </w:r>
      <w:proofErr w:type="spellStart"/>
      <w:r w:rsidRPr="005F7239">
        <w:rPr>
          <w:sz w:val="28"/>
          <w:szCs w:val="28"/>
        </w:rPr>
        <w:t>підкреслив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значення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прийняття</w:t>
      </w:r>
      <w:proofErr w:type="spellEnd"/>
      <w:r w:rsidRPr="005F7239">
        <w:rPr>
          <w:sz w:val="28"/>
          <w:szCs w:val="28"/>
        </w:rPr>
        <w:t xml:space="preserve"> нового Закону про валюту, </w:t>
      </w:r>
      <w:proofErr w:type="spellStart"/>
      <w:r w:rsidRPr="005F7239">
        <w:rPr>
          <w:sz w:val="28"/>
          <w:szCs w:val="28"/>
        </w:rPr>
        <w:t>який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дуже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довго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обговорювався</w:t>
      </w:r>
      <w:proofErr w:type="spellEnd"/>
      <w:r w:rsidRPr="005F7239">
        <w:rPr>
          <w:sz w:val="28"/>
          <w:szCs w:val="28"/>
        </w:rPr>
        <w:t xml:space="preserve">, у тому </w:t>
      </w:r>
      <w:proofErr w:type="spellStart"/>
      <w:r w:rsidRPr="005F7239">
        <w:rPr>
          <w:sz w:val="28"/>
          <w:szCs w:val="28"/>
        </w:rPr>
        <w:t>числі</w:t>
      </w:r>
      <w:proofErr w:type="spellEnd"/>
      <w:r w:rsidRPr="005F7239">
        <w:rPr>
          <w:sz w:val="28"/>
          <w:szCs w:val="28"/>
        </w:rPr>
        <w:t xml:space="preserve"> і на </w:t>
      </w:r>
      <w:proofErr w:type="spellStart"/>
      <w:r w:rsidRPr="005F7239">
        <w:rPr>
          <w:sz w:val="28"/>
          <w:szCs w:val="28"/>
        </w:rPr>
        <w:t>зустрічі</w:t>
      </w:r>
      <w:proofErr w:type="spellEnd"/>
      <w:r w:rsidRPr="005F7239">
        <w:rPr>
          <w:sz w:val="28"/>
          <w:szCs w:val="28"/>
        </w:rPr>
        <w:t xml:space="preserve"> з </w:t>
      </w:r>
      <w:proofErr w:type="spellStart"/>
      <w:r w:rsidRPr="005F7239">
        <w:rPr>
          <w:sz w:val="28"/>
          <w:szCs w:val="28"/>
        </w:rPr>
        <w:t>представниками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бізнесу</w:t>
      </w:r>
      <w:proofErr w:type="spellEnd"/>
      <w:r w:rsidRPr="005F7239">
        <w:rPr>
          <w:sz w:val="28"/>
          <w:szCs w:val="28"/>
        </w:rPr>
        <w:t xml:space="preserve">. «Я </w:t>
      </w:r>
      <w:proofErr w:type="spellStart"/>
      <w:r w:rsidRPr="005F7239">
        <w:rPr>
          <w:sz w:val="28"/>
          <w:szCs w:val="28"/>
        </w:rPr>
        <w:t>хотів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привітати</w:t>
      </w:r>
      <w:proofErr w:type="spellEnd"/>
      <w:r w:rsidRPr="005F7239">
        <w:rPr>
          <w:sz w:val="28"/>
          <w:szCs w:val="28"/>
        </w:rPr>
        <w:t xml:space="preserve"> вас з </w:t>
      </w:r>
      <w:proofErr w:type="spellStart"/>
      <w:r w:rsidRPr="005F7239">
        <w:rPr>
          <w:sz w:val="28"/>
          <w:szCs w:val="28"/>
        </w:rPr>
        <w:t>цим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ключовим</w:t>
      </w:r>
      <w:proofErr w:type="spellEnd"/>
      <w:r w:rsidRPr="005F7239">
        <w:rPr>
          <w:sz w:val="28"/>
          <w:szCs w:val="28"/>
        </w:rPr>
        <w:t xml:space="preserve"> актом </w:t>
      </w:r>
      <w:proofErr w:type="spellStart"/>
      <w:r w:rsidRPr="005F7239">
        <w:rPr>
          <w:sz w:val="28"/>
          <w:szCs w:val="28"/>
        </w:rPr>
        <w:t>економічної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свободи</w:t>
      </w:r>
      <w:proofErr w:type="spellEnd"/>
      <w:r w:rsidRPr="005F7239">
        <w:rPr>
          <w:sz w:val="28"/>
          <w:szCs w:val="28"/>
        </w:rPr>
        <w:t xml:space="preserve">. </w:t>
      </w:r>
      <w:proofErr w:type="spellStart"/>
      <w:r w:rsidRPr="005F7239">
        <w:rPr>
          <w:sz w:val="28"/>
          <w:szCs w:val="28"/>
        </w:rPr>
        <w:t>Ще</w:t>
      </w:r>
      <w:proofErr w:type="spellEnd"/>
      <w:r w:rsidRPr="005F7239">
        <w:rPr>
          <w:sz w:val="28"/>
          <w:szCs w:val="28"/>
        </w:rPr>
        <w:t xml:space="preserve"> раз </w:t>
      </w:r>
      <w:proofErr w:type="spellStart"/>
      <w:r w:rsidRPr="005F7239">
        <w:rPr>
          <w:sz w:val="28"/>
          <w:szCs w:val="28"/>
        </w:rPr>
        <w:t>наголосити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наскільки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було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важливо</w:t>
      </w:r>
      <w:proofErr w:type="spellEnd"/>
      <w:r w:rsidRPr="005F7239">
        <w:rPr>
          <w:sz w:val="28"/>
          <w:szCs w:val="28"/>
        </w:rPr>
        <w:t xml:space="preserve">», - сказав Глава </w:t>
      </w:r>
      <w:proofErr w:type="spellStart"/>
      <w:r w:rsidRPr="005F7239">
        <w:rPr>
          <w:sz w:val="28"/>
          <w:szCs w:val="28"/>
        </w:rPr>
        <w:t>держави</w:t>
      </w:r>
      <w:proofErr w:type="spellEnd"/>
      <w:r w:rsidRPr="005F7239">
        <w:rPr>
          <w:sz w:val="28"/>
          <w:szCs w:val="28"/>
        </w:rPr>
        <w:t xml:space="preserve">. </w:t>
      </w:r>
      <w:proofErr w:type="spellStart"/>
      <w:r w:rsidRPr="005F7239">
        <w:rPr>
          <w:sz w:val="28"/>
          <w:szCs w:val="28"/>
        </w:rPr>
        <w:t>Він</w:t>
      </w:r>
      <w:proofErr w:type="spellEnd"/>
      <w:r w:rsidRPr="005F7239">
        <w:rPr>
          <w:sz w:val="28"/>
          <w:szCs w:val="28"/>
        </w:rPr>
        <w:t xml:space="preserve"> додав,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цей</w:t>
      </w:r>
      <w:proofErr w:type="spellEnd"/>
      <w:r w:rsidRPr="005F7239">
        <w:rPr>
          <w:sz w:val="28"/>
          <w:szCs w:val="28"/>
        </w:rPr>
        <w:t xml:space="preserve"> документ </w:t>
      </w:r>
      <w:proofErr w:type="spellStart"/>
      <w:r w:rsidRPr="005F7239">
        <w:rPr>
          <w:sz w:val="28"/>
          <w:szCs w:val="28"/>
        </w:rPr>
        <w:t>можна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порівнювати</w:t>
      </w:r>
      <w:proofErr w:type="spellEnd"/>
      <w:r w:rsidRPr="005F7239">
        <w:rPr>
          <w:sz w:val="28"/>
          <w:szCs w:val="28"/>
        </w:rPr>
        <w:t xml:space="preserve"> з </w:t>
      </w:r>
      <w:proofErr w:type="spellStart"/>
      <w:r w:rsidRPr="005F7239">
        <w:rPr>
          <w:sz w:val="28"/>
          <w:szCs w:val="28"/>
        </w:rPr>
        <w:t>ратифікацією</w:t>
      </w:r>
      <w:proofErr w:type="spellEnd"/>
      <w:r w:rsidRPr="005F7239">
        <w:rPr>
          <w:sz w:val="28"/>
          <w:szCs w:val="28"/>
        </w:rPr>
        <w:t xml:space="preserve"> Угоди про </w:t>
      </w:r>
      <w:proofErr w:type="spellStart"/>
      <w:r w:rsidRPr="005F7239">
        <w:rPr>
          <w:sz w:val="28"/>
          <w:szCs w:val="28"/>
        </w:rPr>
        <w:t>асоціацію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запровадженням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безвізового</w:t>
      </w:r>
      <w:proofErr w:type="spellEnd"/>
      <w:r w:rsidRPr="005F7239">
        <w:rPr>
          <w:sz w:val="28"/>
          <w:szCs w:val="28"/>
        </w:rPr>
        <w:t xml:space="preserve"> режиму.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>«</w:t>
      </w:r>
      <w:proofErr w:type="spellStart"/>
      <w:r w:rsidRPr="005F7239">
        <w:rPr>
          <w:sz w:val="28"/>
          <w:szCs w:val="28"/>
        </w:rPr>
        <w:t>Якщо</w:t>
      </w:r>
      <w:proofErr w:type="spellEnd"/>
      <w:r w:rsidRPr="005F7239">
        <w:rPr>
          <w:sz w:val="28"/>
          <w:szCs w:val="28"/>
        </w:rPr>
        <w:t xml:space="preserve"> Угода про </w:t>
      </w:r>
      <w:proofErr w:type="spellStart"/>
      <w:r w:rsidRPr="005F7239">
        <w:rPr>
          <w:sz w:val="28"/>
          <w:szCs w:val="28"/>
        </w:rPr>
        <w:t>асоціацію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всеохоплюючу</w:t>
      </w:r>
      <w:proofErr w:type="spellEnd"/>
      <w:r w:rsidRPr="005F7239">
        <w:rPr>
          <w:sz w:val="28"/>
          <w:szCs w:val="28"/>
        </w:rPr>
        <w:t xml:space="preserve"> зону </w:t>
      </w:r>
      <w:proofErr w:type="spellStart"/>
      <w:r w:rsidRPr="005F7239">
        <w:rPr>
          <w:sz w:val="28"/>
          <w:szCs w:val="28"/>
        </w:rPr>
        <w:t>вільної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торгівлі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забезпечує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вільний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рух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товарів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послуг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безвізовий</w:t>
      </w:r>
      <w:proofErr w:type="spellEnd"/>
      <w:r w:rsidRPr="005F7239">
        <w:rPr>
          <w:sz w:val="28"/>
          <w:szCs w:val="28"/>
        </w:rPr>
        <w:t xml:space="preserve"> режим – 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вільні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контакти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між</w:t>
      </w:r>
      <w:proofErr w:type="spellEnd"/>
      <w:r w:rsidRPr="005F7239">
        <w:rPr>
          <w:sz w:val="28"/>
          <w:szCs w:val="28"/>
        </w:rPr>
        <w:t xml:space="preserve"> людьми, коли </w:t>
      </w:r>
      <w:proofErr w:type="spellStart"/>
      <w:r w:rsidRPr="005F7239">
        <w:rPr>
          <w:sz w:val="28"/>
          <w:szCs w:val="28"/>
        </w:rPr>
        <w:t>українці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можуть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подорожувати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країнами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Європи</w:t>
      </w:r>
      <w:proofErr w:type="spellEnd"/>
      <w:r w:rsidRPr="005F7239">
        <w:rPr>
          <w:sz w:val="28"/>
          <w:szCs w:val="28"/>
        </w:rPr>
        <w:t xml:space="preserve">, то </w:t>
      </w:r>
      <w:proofErr w:type="spellStart"/>
      <w:r w:rsidRPr="005F7239">
        <w:rPr>
          <w:sz w:val="28"/>
          <w:szCs w:val="28"/>
        </w:rPr>
        <w:t>дуже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важливо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вільний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рух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капіталів</w:t>
      </w:r>
      <w:proofErr w:type="spellEnd"/>
      <w:r w:rsidRPr="005F7239">
        <w:rPr>
          <w:sz w:val="28"/>
          <w:szCs w:val="28"/>
        </w:rPr>
        <w:t xml:space="preserve"> буде </w:t>
      </w:r>
      <w:proofErr w:type="spellStart"/>
      <w:r w:rsidRPr="005F7239">
        <w:rPr>
          <w:sz w:val="28"/>
          <w:szCs w:val="28"/>
        </w:rPr>
        <w:t>забезпечений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саме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цим</w:t>
      </w:r>
      <w:proofErr w:type="spellEnd"/>
      <w:r w:rsidRPr="005F7239">
        <w:rPr>
          <w:sz w:val="28"/>
          <w:szCs w:val="28"/>
        </w:rPr>
        <w:t xml:space="preserve"> Законом»,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5F7239">
        <w:rPr>
          <w:sz w:val="28"/>
          <w:szCs w:val="28"/>
        </w:rPr>
        <w:t xml:space="preserve"> додав </w:t>
      </w:r>
      <w:proofErr w:type="spellStart"/>
      <w:r w:rsidRPr="005F7239">
        <w:rPr>
          <w:sz w:val="28"/>
          <w:szCs w:val="28"/>
        </w:rPr>
        <w:t>він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 xml:space="preserve">Петро Порошенко </w:t>
      </w:r>
      <w:proofErr w:type="spellStart"/>
      <w:r w:rsidRPr="005F7239">
        <w:rPr>
          <w:sz w:val="28"/>
          <w:szCs w:val="28"/>
        </w:rPr>
        <w:t>також</w:t>
      </w:r>
      <w:proofErr w:type="spellEnd"/>
      <w:r w:rsidRPr="005F7239">
        <w:rPr>
          <w:sz w:val="28"/>
          <w:szCs w:val="28"/>
        </w:rPr>
        <w:t xml:space="preserve"> нагадав,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прийняття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цього</w:t>
      </w:r>
      <w:proofErr w:type="spellEnd"/>
      <w:r w:rsidRPr="005F7239">
        <w:rPr>
          <w:sz w:val="28"/>
          <w:szCs w:val="28"/>
        </w:rPr>
        <w:t xml:space="preserve"> Закону </w:t>
      </w:r>
      <w:proofErr w:type="spellStart"/>
      <w:r w:rsidRPr="005F7239">
        <w:rPr>
          <w:sz w:val="28"/>
          <w:szCs w:val="28"/>
        </w:rPr>
        <w:t>важко</w:t>
      </w:r>
      <w:proofErr w:type="spellEnd"/>
      <w:r w:rsidRPr="005F7239">
        <w:rPr>
          <w:sz w:val="28"/>
          <w:szCs w:val="28"/>
        </w:rPr>
        <w:t xml:space="preserve"> проходило у </w:t>
      </w:r>
      <w:proofErr w:type="spellStart"/>
      <w:r w:rsidRPr="005F7239">
        <w:rPr>
          <w:sz w:val="28"/>
          <w:szCs w:val="28"/>
        </w:rPr>
        <w:t>Верховній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Раді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подякував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народним</w:t>
      </w:r>
      <w:proofErr w:type="spellEnd"/>
      <w:r w:rsidRPr="005F7239">
        <w:rPr>
          <w:sz w:val="28"/>
          <w:szCs w:val="28"/>
        </w:rPr>
        <w:t xml:space="preserve"> депутатам за </w:t>
      </w:r>
      <w:proofErr w:type="spellStart"/>
      <w:r w:rsidRPr="005F7239">
        <w:rPr>
          <w:sz w:val="28"/>
          <w:szCs w:val="28"/>
        </w:rPr>
        <w:t>підтримку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ухвалення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рішення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незважаючи</w:t>
      </w:r>
      <w:proofErr w:type="spellEnd"/>
      <w:r w:rsidRPr="005F7239">
        <w:rPr>
          <w:sz w:val="28"/>
          <w:szCs w:val="28"/>
        </w:rPr>
        <w:t xml:space="preserve"> на </w:t>
      </w:r>
      <w:proofErr w:type="spellStart"/>
      <w:r w:rsidRPr="005F7239">
        <w:rPr>
          <w:sz w:val="28"/>
          <w:szCs w:val="28"/>
        </w:rPr>
        <w:t>спроби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тиску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зриву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ухвалення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>«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плід</w:t>
      </w:r>
      <w:proofErr w:type="spellEnd"/>
      <w:r w:rsidRPr="005F7239">
        <w:rPr>
          <w:sz w:val="28"/>
          <w:szCs w:val="28"/>
        </w:rPr>
        <w:t xml:space="preserve"> наших </w:t>
      </w:r>
      <w:proofErr w:type="spellStart"/>
      <w:r w:rsidRPr="005F7239">
        <w:rPr>
          <w:sz w:val="28"/>
          <w:szCs w:val="28"/>
        </w:rPr>
        <w:t>спільних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зусиль</w:t>
      </w:r>
      <w:proofErr w:type="spellEnd"/>
      <w:r w:rsidRPr="005F7239">
        <w:rPr>
          <w:sz w:val="28"/>
          <w:szCs w:val="28"/>
        </w:rPr>
        <w:t xml:space="preserve">. 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доведення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ефективності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нашої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спільної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узгодженої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роботи</w:t>
      </w:r>
      <w:proofErr w:type="spellEnd"/>
      <w:r w:rsidRPr="005F7239">
        <w:rPr>
          <w:sz w:val="28"/>
          <w:szCs w:val="28"/>
        </w:rPr>
        <w:t xml:space="preserve">, як би </w:t>
      </w:r>
      <w:proofErr w:type="spellStart"/>
      <w:r w:rsidRPr="005F7239">
        <w:rPr>
          <w:sz w:val="28"/>
          <w:szCs w:val="28"/>
        </w:rPr>
        <w:t>хто</w:t>
      </w:r>
      <w:proofErr w:type="spellEnd"/>
      <w:r w:rsidRPr="005F7239">
        <w:rPr>
          <w:sz w:val="28"/>
          <w:szCs w:val="28"/>
        </w:rPr>
        <w:t xml:space="preserve"> не </w:t>
      </w:r>
      <w:proofErr w:type="spellStart"/>
      <w:r w:rsidRPr="005F7239">
        <w:rPr>
          <w:sz w:val="28"/>
          <w:szCs w:val="28"/>
        </w:rPr>
        <w:t>протидіяв</w:t>
      </w:r>
      <w:proofErr w:type="spellEnd"/>
      <w:r w:rsidRPr="005F7239">
        <w:rPr>
          <w:sz w:val="28"/>
          <w:szCs w:val="28"/>
        </w:rPr>
        <w:t xml:space="preserve"> у </w:t>
      </w:r>
      <w:proofErr w:type="spellStart"/>
      <w:r w:rsidRPr="005F7239">
        <w:rPr>
          <w:sz w:val="28"/>
          <w:szCs w:val="28"/>
        </w:rPr>
        <w:t>Верховній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Раді</w:t>
      </w:r>
      <w:proofErr w:type="spellEnd"/>
      <w:r w:rsidRPr="005F7239">
        <w:rPr>
          <w:sz w:val="28"/>
          <w:szCs w:val="28"/>
        </w:rPr>
        <w:t xml:space="preserve"> і за </w:t>
      </w:r>
      <w:proofErr w:type="spellStart"/>
      <w:r w:rsidRPr="005F7239">
        <w:rPr>
          <w:sz w:val="28"/>
          <w:szCs w:val="28"/>
        </w:rPr>
        <w:t>її</w:t>
      </w:r>
      <w:proofErr w:type="spellEnd"/>
      <w:r w:rsidRPr="005F7239">
        <w:rPr>
          <w:sz w:val="28"/>
          <w:szCs w:val="28"/>
        </w:rPr>
        <w:t xml:space="preserve"> межами, як би </w:t>
      </w:r>
      <w:proofErr w:type="spellStart"/>
      <w:r w:rsidRPr="005F7239">
        <w:rPr>
          <w:sz w:val="28"/>
          <w:szCs w:val="28"/>
        </w:rPr>
        <w:t>хто</w:t>
      </w:r>
      <w:proofErr w:type="spellEnd"/>
      <w:r w:rsidRPr="005F7239">
        <w:rPr>
          <w:sz w:val="28"/>
          <w:szCs w:val="28"/>
        </w:rPr>
        <w:t xml:space="preserve"> не </w:t>
      </w:r>
      <w:proofErr w:type="spellStart"/>
      <w:r w:rsidRPr="005F7239">
        <w:rPr>
          <w:sz w:val="28"/>
          <w:szCs w:val="28"/>
        </w:rPr>
        <w:t>намагався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шантажувати</w:t>
      </w:r>
      <w:proofErr w:type="spellEnd"/>
      <w:r w:rsidRPr="005F7239">
        <w:rPr>
          <w:sz w:val="28"/>
          <w:szCs w:val="28"/>
        </w:rPr>
        <w:t>, «</w:t>
      </w:r>
      <w:proofErr w:type="spellStart"/>
      <w:r w:rsidRPr="005F7239">
        <w:rPr>
          <w:sz w:val="28"/>
          <w:szCs w:val="28"/>
        </w:rPr>
        <w:t>прочавити</w:t>
      </w:r>
      <w:proofErr w:type="spellEnd"/>
      <w:r w:rsidRPr="005F7239">
        <w:rPr>
          <w:sz w:val="28"/>
          <w:szCs w:val="28"/>
        </w:rPr>
        <w:t xml:space="preserve">» </w:t>
      </w:r>
      <w:proofErr w:type="spellStart"/>
      <w:r w:rsidRPr="005F7239">
        <w:rPr>
          <w:sz w:val="28"/>
          <w:szCs w:val="28"/>
        </w:rPr>
        <w:t>щось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би </w:t>
      </w:r>
      <w:proofErr w:type="spellStart"/>
      <w:r w:rsidRPr="005F7239">
        <w:rPr>
          <w:sz w:val="28"/>
          <w:szCs w:val="28"/>
        </w:rPr>
        <w:t>перешкоджало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ефективному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функціонуванню</w:t>
      </w:r>
      <w:proofErr w:type="spellEnd"/>
      <w:r w:rsidRPr="005F7239">
        <w:rPr>
          <w:sz w:val="28"/>
          <w:szCs w:val="28"/>
        </w:rPr>
        <w:t xml:space="preserve"> Закону «Про валюту і </w:t>
      </w:r>
      <w:proofErr w:type="spellStart"/>
      <w:r w:rsidRPr="005F7239">
        <w:rPr>
          <w:sz w:val="28"/>
          <w:szCs w:val="28"/>
        </w:rPr>
        <w:t>валютні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операції</w:t>
      </w:r>
      <w:proofErr w:type="spellEnd"/>
      <w:r w:rsidRPr="005F7239">
        <w:rPr>
          <w:sz w:val="28"/>
          <w:szCs w:val="28"/>
        </w:rPr>
        <w:t xml:space="preserve">». Ми з вами 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зробили</w:t>
      </w:r>
      <w:proofErr w:type="spellEnd"/>
      <w:r w:rsidRPr="005F7239">
        <w:rPr>
          <w:sz w:val="28"/>
          <w:szCs w:val="28"/>
        </w:rPr>
        <w:t xml:space="preserve">. </w:t>
      </w:r>
      <w:proofErr w:type="spellStart"/>
      <w:r w:rsidRPr="005F7239">
        <w:rPr>
          <w:sz w:val="28"/>
          <w:szCs w:val="28"/>
        </w:rPr>
        <w:t>Впевнений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цей</w:t>
      </w:r>
      <w:proofErr w:type="spellEnd"/>
      <w:r w:rsidRPr="005F7239">
        <w:rPr>
          <w:sz w:val="28"/>
          <w:szCs w:val="28"/>
        </w:rPr>
        <w:t xml:space="preserve"> день </w:t>
      </w:r>
      <w:proofErr w:type="spellStart"/>
      <w:r w:rsidRPr="005F7239">
        <w:rPr>
          <w:sz w:val="28"/>
          <w:szCs w:val="28"/>
        </w:rPr>
        <w:t>увійде</w:t>
      </w:r>
      <w:proofErr w:type="spellEnd"/>
      <w:r w:rsidRPr="005F7239">
        <w:rPr>
          <w:sz w:val="28"/>
          <w:szCs w:val="28"/>
        </w:rPr>
        <w:t xml:space="preserve"> в </w:t>
      </w:r>
      <w:proofErr w:type="spellStart"/>
      <w:r w:rsidRPr="005F7239">
        <w:rPr>
          <w:sz w:val="28"/>
          <w:szCs w:val="28"/>
        </w:rPr>
        <w:t>історію</w:t>
      </w:r>
      <w:proofErr w:type="spellEnd"/>
      <w:r w:rsidRPr="005F7239">
        <w:rPr>
          <w:sz w:val="28"/>
          <w:szCs w:val="28"/>
        </w:rPr>
        <w:t xml:space="preserve"> як </w:t>
      </w:r>
      <w:proofErr w:type="spellStart"/>
      <w:r w:rsidRPr="005F7239">
        <w:rPr>
          <w:sz w:val="28"/>
          <w:szCs w:val="28"/>
        </w:rPr>
        <w:t>ще</w:t>
      </w:r>
      <w:proofErr w:type="spellEnd"/>
      <w:r w:rsidRPr="005F7239">
        <w:rPr>
          <w:sz w:val="28"/>
          <w:szCs w:val="28"/>
        </w:rPr>
        <w:t xml:space="preserve"> одна </w:t>
      </w:r>
      <w:proofErr w:type="spellStart"/>
      <w:r w:rsidRPr="005F7239">
        <w:rPr>
          <w:sz w:val="28"/>
          <w:szCs w:val="28"/>
        </w:rPr>
        <w:t>із</w:t>
      </w:r>
      <w:proofErr w:type="spellEnd"/>
      <w:r w:rsidRPr="005F7239">
        <w:rPr>
          <w:sz w:val="28"/>
          <w:szCs w:val="28"/>
        </w:rPr>
        <w:t xml:space="preserve"> свобод </w:t>
      </w:r>
      <w:proofErr w:type="spellStart"/>
      <w:r w:rsidRPr="005F7239">
        <w:rPr>
          <w:sz w:val="28"/>
          <w:szCs w:val="28"/>
        </w:rPr>
        <w:t>України</w:t>
      </w:r>
      <w:proofErr w:type="spellEnd"/>
      <w:r w:rsidRPr="005F7239">
        <w:rPr>
          <w:sz w:val="28"/>
          <w:szCs w:val="28"/>
        </w:rPr>
        <w:t xml:space="preserve">. Я </w:t>
      </w:r>
      <w:proofErr w:type="spellStart"/>
      <w:r w:rsidRPr="005F7239">
        <w:rPr>
          <w:sz w:val="28"/>
          <w:szCs w:val="28"/>
        </w:rPr>
        <w:t>вітаю</w:t>
      </w:r>
      <w:proofErr w:type="spellEnd"/>
      <w:r w:rsidRPr="005F7239">
        <w:rPr>
          <w:sz w:val="28"/>
          <w:szCs w:val="28"/>
        </w:rPr>
        <w:t xml:space="preserve"> вас з </w:t>
      </w:r>
      <w:proofErr w:type="spellStart"/>
      <w:r w:rsidRPr="005F7239">
        <w:rPr>
          <w:sz w:val="28"/>
          <w:szCs w:val="28"/>
        </w:rPr>
        <w:t>цим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це</w:t>
      </w:r>
      <w:proofErr w:type="spellEnd"/>
      <w:r w:rsidRPr="005F7239">
        <w:rPr>
          <w:sz w:val="28"/>
          <w:szCs w:val="28"/>
        </w:rPr>
        <w:t xml:space="preserve"> наша з вами </w:t>
      </w:r>
      <w:proofErr w:type="spellStart"/>
      <w:r w:rsidRPr="005F7239">
        <w:rPr>
          <w:sz w:val="28"/>
          <w:szCs w:val="28"/>
        </w:rPr>
        <w:t>перемога</w:t>
      </w:r>
      <w:proofErr w:type="spellEnd"/>
      <w:r w:rsidRPr="005F7239">
        <w:rPr>
          <w:sz w:val="28"/>
          <w:szCs w:val="28"/>
        </w:rPr>
        <w:t xml:space="preserve">»,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5F7239">
        <w:rPr>
          <w:sz w:val="28"/>
          <w:szCs w:val="28"/>
        </w:rPr>
        <w:t xml:space="preserve"> сказав Президент.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 xml:space="preserve">Глава </w:t>
      </w:r>
      <w:proofErr w:type="spellStart"/>
      <w:r w:rsidRPr="005F7239">
        <w:rPr>
          <w:sz w:val="28"/>
          <w:szCs w:val="28"/>
        </w:rPr>
        <w:t>держави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зазначив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новий</w:t>
      </w:r>
      <w:proofErr w:type="spellEnd"/>
      <w:r w:rsidRPr="005F7239">
        <w:rPr>
          <w:sz w:val="28"/>
          <w:szCs w:val="28"/>
        </w:rPr>
        <w:t xml:space="preserve"> Закон </w:t>
      </w:r>
      <w:proofErr w:type="spellStart"/>
      <w:r w:rsidRPr="005F7239">
        <w:rPr>
          <w:sz w:val="28"/>
          <w:szCs w:val="28"/>
        </w:rPr>
        <w:t>нарешті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замінює</w:t>
      </w:r>
      <w:proofErr w:type="spellEnd"/>
      <w:r w:rsidRPr="005F7239">
        <w:rPr>
          <w:sz w:val="28"/>
          <w:szCs w:val="28"/>
        </w:rPr>
        <w:t xml:space="preserve"> декрет про </w:t>
      </w:r>
      <w:proofErr w:type="spellStart"/>
      <w:r w:rsidRPr="005F7239">
        <w:rPr>
          <w:sz w:val="28"/>
          <w:szCs w:val="28"/>
        </w:rPr>
        <w:t>валютне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регулювання</w:t>
      </w:r>
      <w:proofErr w:type="spellEnd"/>
      <w:r w:rsidRPr="005F7239">
        <w:rPr>
          <w:sz w:val="28"/>
          <w:szCs w:val="28"/>
        </w:rPr>
        <w:t>, «</w:t>
      </w:r>
      <w:proofErr w:type="spellStart"/>
      <w:r w:rsidRPr="005F7239">
        <w:rPr>
          <w:sz w:val="28"/>
          <w:szCs w:val="28"/>
        </w:rPr>
        <w:t>який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здавався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непорушним</w:t>
      </w:r>
      <w:proofErr w:type="spellEnd"/>
      <w:r w:rsidRPr="005F7239">
        <w:rPr>
          <w:sz w:val="28"/>
          <w:szCs w:val="28"/>
        </w:rPr>
        <w:t xml:space="preserve"> 25 </w:t>
      </w:r>
      <w:proofErr w:type="spellStart"/>
      <w:r w:rsidRPr="005F7239">
        <w:rPr>
          <w:sz w:val="28"/>
          <w:szCs w:val="28"/>
        </w:rPr>
        <w:t>років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забороняв</w:t>
      </w:r>
      <w:proofErr w:type="spellEnd"/>
      <w:r w:rsidRPr="005F7239">
        <w:rPr>
          <w:sz w:val="28"/>
          <w:szCs w:val="28"/>
        </w:rPr>
        <w:t xml:space="preserve"> все і </w:t>
      </w:r>
      <w:proofErr w:type="spellStart"/>
      <w:r w:rsidRPr="005F7239">
        <w:rPr>
          <w:sz w:val="28"/>
          <w:szCs w:val="28"/>
        </w:rPr>
        <w:t>виходив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виключно</w:t>
      </w:r>
      <w:proofErr w:type="spellEnd"/>
      <w:r w:rsidRPr="005F7239">
        <w:rPr>
          <w:sz w:val="28"/>
          <w:szCs w:val="28"/>
        </w:rPr>
        <w:t xml:space="preserve"> з </w:t>
      </w:r>
      <w:proofErr w:type="spellStart"/>
      <w:r w:rsidRPr="005F7239">
        <w:rPr>
          <w:sz w:val="28"/>
          <w:szCs w:val="28"/>
        </w:rPr>
        <w:t>радянської</w:t>
      </w:r>
      <w:proofErr w:type="spellEnd"/>
      <w:r w:rsidRPr="005F7239">
        <w:rPr>
          <w:sz w:val="28"/>
          <w:szCs w:val="28"/>
        </w:rPr>
        <w:t>, «</w:t>
      </w:r>
      <w:proofErr w:type="spellStart"/>
      <w:r w:rsidRPr="005F7239">
        <w:rPr>
          <w:sz w:val="28"/>
          <w:szCs w:val="28"/>
        </w:rPr>
        <w:t>совкової</w:t>
      </w:r>
      <w:proofErr w:type="spellEnd"/>
      <w:r w:rsidRPr="005F7239">
        <w:rPr>
          <w:sz w:val="28"/>
          <w:szCs w:val="28"/>
        </w:rPr>
        <w:t xml:space="preserve">» </w:t>
      </w:r>
      <w:proofErr w:type="spellStart"/>
      <w:r w:rsidRPr="005F7239">
        <w:rPr>
          <w:sz w:val="28"/>
          <w:szCs w:val="28"/>
        </w:rPr>
        <w:t>моделі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регулювання</w:t>
      </w:r>
      <w:proofErr w:type="spellEnd"/>
      <w:r w:rsidRPr="005F7239">
        <w:rPr>
          <w:sz w:val="28"/>
          <w:szCs w:val="28"/>
        </w:rPr>
        <w:t xml:space="preserve"> валютного ринку».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 xml:space="preserve">На </w:t>
      </w:r>
      <w:proofErr w:type="spellStart"/>
      <w:r w:rsidRPr="005F7239">
        <w:rPr>
          <w:sz w:val="28"/>
          <w:szCs w:val="28"/>
        </w:rPr>
        <w:t>переконання</w:t>
      </w:r>
      <w:proofErr w:type="spellEnd"/>
      <w:r w:rsidRPr="005F7239">
        <w:rPr>
          <w:sz w:val="28"/>
          <w:szCs w:val="28"/>
        </w:rPr>
        <w:t xml:space="preserve"> Петра </w:t>
      </w:r>
      <w:proofErr w:type="spellStart"/>
      <w:r w:rsidRPr="005F7239">
        <w:rPr>
          <w:sz w:val="28"/>
          <w:szCs w:val="28"/>
        </w:rPr>
        <w:t>Порошенка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імплементація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зазначеного</w:t>
      </w:r>
      <w:proofErr w:type="spellEnd"/>
      <w:r w:rsidRPr="005F7239">
        <w:rPr>
          <w:sz w:val="28"/>
          <w:szCs w:val="28"/>
        </w:rPr>
        <w:t xml:space="preserve"> Закону для </w:t>
      </w:r>
      <w:proofErr w:type="spellStart"/>
      <w:r w:rsidRPr="005F7239">
        <w:rPr>
          <w:sz w:val="28"/>
          <w:szCs w:val="28"/>
        </w:rPr>
        <w:t>багатьох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представників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бізнесу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врешті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дасть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відповідь</w:t>
      </w:r>
      <w:proofErr w:type="spellEnd"/>
      <w:r w:rsidRPr="005F7239">
        <w:rPr>
          <w:sz w:val="28"/>
          <w:szCs w:val="28"/>
        </w:rPr>
        <w:t xml:space="preserve"> на низку </w:t>
      </w:r>
      <w:proofErr w:type="spellStart"/>
      <w:r w:rsidRPr="005F7239">
        <w:rPr>
          <w:sz w:val="28"/>
          <w:szCs w:val="28"/>
        </w:rPr>
        <w:t>важливих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питань</w:t>
      </w:r>
      <w:proofErr w:type="spellEnd"/>
      <w:r w:rsidRPr="005F7239">
        <w:rPr>
          <w:sz w:val="28"/>
          <w:szCs w:val="28"/>
        </w:rPr>
        <w:t>. «</w:t>
      </w:r>
      <w:proofErr w:type="spellStart"/>
      <w:r w:rsidRPr="005F7239">
        <w:rPr>
          <w:sz w:val="28"/>
          <w:szCs w:val="28"/>
        </w:rPr>
        <w:t>Починаючи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виведення</w:t>
      </w:r>
      <w:proofErr w:type="spellEnd"/>
      <w:r w:rsidRPr="005F7239">
        <w:rPr>
          <w:sz w:val="28"/>
          <w:szCs w:val="28"/>
        </w:rPr>
        <w:t xml:space="preserve"> і </w:t>
      </w:r>
      <w:proofErr w:type="spellStart"/>
      <w:r w:rsidRPr="005F7239">
        <w:rPr>
          <w:sz w:val="28"/>
          <w:szCs w:val="28"/>
        </w:rPr>
        <w:t>виплат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дивідендів</w:t>
      </w:r>
      <w:proofErr w:type="spellEnd"/>
      <w:r w:rsidRPr="005F7239">
        <w:rPr>
          <w:sz w:val="28"/>
          <w:szCs w:val="28"/>
        </w:rPr>
        <w:t xml:space="preserve">, і </w:t>
      </w:r>
      <w:proofErr w:type="spellStart"/>
      <w:r w:rsidRPr="005F7239">
        <w:rPr>
          <w:sz w:val="28"/>
          <w:szCs w:val="28"/>
        </w:rPr>
        <w:t>закінчуючи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відкриттям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рахунків</w:t>
      </w:r>
      <w:proofErr w:type="spellEnd"/>
      <w:r w:rsidRPr="005F7239">
        <w:rPr>
          <w:sz w:val="28"/>
          <w:szCs w:val="28"/>
        </w:rPr>
        <w:t xml:space="preserve">. </w:t>
      </w:r>
      <w:proofErr w:type="spellStart"/>
      <w:r w:rsidRPr="005F7239">
        <w:rPr>
          <w:sz w:val="28"/>
          <w:szCs w:val="28"/>
        </w:rPr>
        <w:t>Починаючи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ефективного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захисту</w:t>
      </w:r>
      <w:proofErr w:type="spellEnd"/>
      <w:r w:rsidRPr="005F7239">
        <w:rPr>
          <w:sz w:val="28"/>
          <w:szCs w:val="28"/>
        </w:rPr>
        <w:t xml:space="preserve"> на </w:t>
      </w:r>
      <w:proofErr w:type="spellStart"/>
      <w:r w:rsidRPr="005F7239">
        <w:rPr>
          <w:sz w:val="28"/>
          <w:szCs w:val="28"/>
        </w:rPr>
        <w:t>законодавчому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рівні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валютної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позиції</w:t>
      </w:r>
      <w:proofErr w:type="spellEnd"/>
      <w:r w:rsidRPr="005F7239">
        <w:rPr>
          <w:sz w:val="28"/>
          <w:szCs w:val="28"/>
        </w:rPr>
        <w:t xml:space="preserve">, і </w:t>
      </w:r>
      <w:proofErr w:type="spellStart"/>
      <w:r w:rsidRPr="005F7239">
        <w:rPr>
          <w:sz w:val="28"/>
          <w:szCs w:val="28"/>
        </w:rPr>
        <w:t>завершуючи</w:t>
      </w:r>
      <w:proofErr w:type="spellEnd"/>
      <w:r w:rsidRPr="005F7239">
        <w:rPr>
          <w:sz w:val="28"/>
          <w:szCs w:val="28"/>
        </w:rPr>
        <w:t xml:space="preserve"> принципом: дозволено все,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не заборонено»,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зауважив</w:t>
      </w:r>
      <w:proofErr w:type="spellEnd"/>
      <w:r w:rsidRPr="005F7239">
        <w:rPr>
          <w:sz w:val="28"/>
          <w:szCs w:val="28"/>
        </w:rPr>
        <w:t xml:space="preserve"> Президент.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239">
        <w:rPr>
          <w:sz w:val="28"/>
          <w:szCs w:val="28"/>
        </w:rPr>
        <w:t xml:space="preserve">Основною метою Закону </w:t>
      </w:r>
      <w:proofErr w:type="spellStart"/>
      <w:r w:rsidRPr="005F7239">
        <w:rPr>
          <w:sz w:val="28"/>
          <w:szCs w:val="28"/>
        </w:rPr>
        <w:t>України</w:t>
      </w:r>
      <w:proofErr w:type="spellEnd"/>
      <w:r w:rsidRPr="005F7239">
        <w:rPr>
          <w:sz w:val="28"/>
          <w:szCs w:val="28"/>
        </w:rPr>
        <w:t xml:space="preserve"> «Про валюту і </w:t>
      </w:r>
      <w:proofErr w:type="spellStart"/>
      <w:r w:rsidRPr="005F7239">
        <w:rPr>
          <w:sz w:val="28"/>
          <w:szCs w:val="28"/>
        </w:rPr>
        <w:t>валютні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операції</w:t>
      </w:r>
      <w:proofErr w:type="spellEnd"/>
      <w:r w:rsidRPr="005F7239">
        <w:rPr>
          <w:sz w:val="28"/>
          <w:szCs w:val="28"/>
        </w:rPr>
        <w:t xml:space="preserve">», </w:t>
      </w:r>
      <w:proofErr w:type="spellStart"/>
      <w:r w:rsidRPr="005F7239">
        <w:rPr>
          <w:sz w:val="28"/>
          <w:szCs w:val="28"/>
        </w:rPr>
        <w:t>ухваленого</w:t>
      </w:r>
      <w:proofErr w:type="spellEnd"/>
      <w:r w:rsidRPr="005F7239">
        <w:rPr>
          <w:sz w:val="28"/>
          <w:szCs w:val="28"/>
        </w:rPr>
        <w:t xml:space="preserve"> Парламентом  21 </w:t>
      </w:r>
      <w:proofErr w:type="spellStart"/>
      <w:r w:rsidRPr="005F7239">
        <w:rPr>
          <w:sz w:val="28"/>
          <w:szCs w:val="28"/>
        </w:rPr>
        <w:t>червня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цього</w:t>
      </w:r>
      <w:proofErr w:type="spellEnd"/>
      <w:r w:rsidRPr="005F7239">
        <w:rPr>
          <w:sz w:val="28"/>
          <w:szCs w:val="28"/>
        </w:rPr>
        <w:t xml:space="preserve"> року, є </w:t>
      </w:r>
      <w:proofErr w:type="spellStart"/>
      <w:r w:rsidRPr="005F7239">
        <w:rPr>
          <w:sz w:val="28"/>
          <w:szCs w:val="28"/>
        </w:rPr>
        <w:t>запровадження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повної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лібералізації</w:t>
      </w:r>
      <w:proofErr w:type="spellEnd"/>
      <w:r w:rsidRPr="005F7239">
        <w:rPr>
          <w:sz w:val="28"/>
          <w:szCs w:val="28"/>
        </w:rPr>
        <w:t xml:space="preserve"> на валютному ринку </w:t>
      </w:r>
      <w:proofErr w:type="spellStart"/>
      <w:r w:rsidRPr="005F7239">
        <w:rPr>
          <w:sz w:val="28"/>
          <w:szCs w:val="28"/>
        </w:rPr>
        <w:t>України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вільного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руху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капіталу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інших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lastRenderedPageBreak/>
        <w:t>валютних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цінностей</w:t>
      </w:r>
      <w:proofErr w:type="spellEnd"/>
      <w:r w:rsidRPr="005F7239">
        <w:rPr>
          <w:sz w:val="28"/>
          <w:szCs w:val="28"/>
        </w:rPr>
        <w:t xml:space="preserve">, правового </w:t>
      </w:r>
      <w:proofErr w:type="spellStart"/>
      <w:r w:rsidRPr="005F7239">
        <w:rPr>
          <w:sz w:val="28"/>
          <w:szCs w:val="28"/>
        </w:rPr>
        <w:t>забезпечення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єдиної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державної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політики</w:t>
      </w:r>
      <w:proofErr w:type="spellEnd"/>
      <w:r w:rsidRPr="005F7239">
        <w:rPr>
          <w:sz w:val="28"/>
          <w:szCs w:val="28"/>
        </w:rPr>
        <w:t xml:space="preserve"> у </w:t>
      </w:r>
      <w:proofErr w:type="spellStart"/>
      <w:r w:rsidRPr="005F7239">
        <w:rPr>
          <w:sz w:val="28"/>
          <w:szCs w:val="28"/>
        </w:rPr>
        <w:t>сфері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валютних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операцій</w:t>
      </w:r>
      <w:proofErr w:type="spellEnd"/>
      <w:r w:rsidRPr="005F7239">
        <w:rPr>
          <w:sz w:val="28"/>
          <w:szCs w:val="28"/>
        </w:rPr>
        <w:t xml:space="preserve"> на </w:t>
      </w:r>
      <w:proofErr w:type="spellStart"/>
      <w:r w:rsidRPr="005F7239">
        <w:rPr>
          <w:sz w:val="28"/>
          <w:szCs w:val="28"/>
        </w:rPr>
        <w:t>території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нашої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держави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F7239">
        <w:rPr>
          <w:sz w:val="28"/>
          <w:szCs w:val="28"/>
        </w:rPr>
        <w:t>Запропонована</w:t>
      </w:r>
      <w:proofErr w:type="spellEnd"/>
      <w:r w:rsidRPr="005F7239">
        <w:rPr>
          <w:sz w:val="28"/>
          <w:szCs w:val="28"/>
        </w:rPr>
        <w:t xml:space="preserve"> модель валютного </w:t>
      </w:r>
      <w:proofErr w:type="spellStart"/>
      <w:r w:rsidRPr="005F7239">
        <w:rPr>
          <w:sz w:val="28"/>
          <w:szCs w:val="28"/>
        </w:rPr>
        <w:t>регулювання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відповідає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міжнародній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практиці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зокрема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вимогам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директиви</w:t>
      </w:r>
      <w:proofErr w:type="spellEnd"/>
      <w:r w:rsidRPr="005F7239">
        <w:rPr>
          <w:sz w:val="28"/>
          <w:szCs w:val="28"/>
        </w:rPr>
        <w:t xml:space="preserve"> ЄС 88/361/ЄЕС про </w:t>
      </w:r>
      <w:proofErr w:type="spellStart"/>
      <w:r w:rsidRPr="005F7239">
        <w:rPr>
          <w:sz w:val="28"/>
          <w:szCs w:val="28"/>
        </w:rPr>
        <w:t>вільний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рух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капіталу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Угоді</w:t>
      </w:r>
      <w:proofErr w:type="spellEnd"/>
      <w:r w:rsidRPr="005F7239">
        <w:rPr>
          <w:sz w:val="28"/>
          <w:szCs w:val="28"/>
        </w:rPr>
        <w:t xml:space="preserve"> про </w:t>
      </w:r>
      <w:proofErr w:type="spellStart"/>
      <w:r w:rsidRPr="005F7239">
        <w:rPr>
          <w:sz w:val="28"/>
          <w:szCs w:val="28"/>
        </w:rPr>
        <w:t>асоціацію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між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Україною</w:t>
      </w:r>
      <w:proofErr w:type="spellEnd"/>
      <w:r w:rsidRPr="005F7239">
        <w:rPr>
          <w:sz w:val="28"/>
          <w:szCs w:val="28"/>
        </w:rPr>
        <w:t xml:space="preserve"> та ЄС.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F7239">
        <w:rPr>
          <w:sz w:val="28"/>
          <w:szCs w:val="28"/>
        </w:rPr>
        <w:t>Запроваджується</w:t>
      </w:r>
      <w:proofErr w:type="spellEnd"/>
      <w:r w:rsidRPr="005F7239">
        <w:rPr>
          <w:sz w:val="28"/>
          <w:szCs w:val="28"/>
        </w:rPr>
        <w:t xml:space="preserve"> принцип «дозволено все,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не заборонено». </w:t>
      </w:r>
      <w:proofErr w:type="spellStart"/>
      <w:r w:rsidRPr="005F7239">
        <w:rPr>
          <w:sz w:val="28"/>
          <w:szCs w:val="28"/>
        </w:rPr>
        <w:t>Впроваджується</w:t>
      </w:r>
      <w:proofErr w:type="spellEnd"/>
      <w:r w:rsidRPr="005F7239">
        <w:rPr>
          <w:sz w:val="28"/>
          <w:szCs w:val="28"/>
        </w:rPr>
        <w:t xml:space="preserve"> принцип </w:t>
      </w:r>
      <w:proofErr w:type="spellStart"/>
      <w:r w:rsidRPr="005F7239">
        <w:rPr>
          <w:sz w:val="28"/>
          <w:szCs w:val="28"/>
        </w:rPr>
        <w:t>інформування</w:t>
      </w:r>
      <w:proofErr w:type="spellEnd"/>
      <w:r w:rsidRPr="005F7239">
        <w:rPr>
          <w:sz w:val="28"/>
          <w:szCs w:val="28"/>
        </w:rPr>
        <w:t xml:space="preserve"> НБУ про </w:t>
      </w:r>
      <w:proofErr w:type="spellStart"/>
      <w:r w:rsidRPr="005F7239">
        <w:rPr>
          <w:sz w:val="28"/>
          <w:szCs w:val="28"/>
        </w:rPr>
        <w:t>здійснені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валютні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замість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обов’язку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отримання</w:t>
      </w:r>
      <w:proofErr w:type="spellEnd"/>
      <w:r w:rsidRPr="005F7239">
        <w:rPr>
          <w:sz w:val="28"/>
          <w:szCs w:val="28"/>
        </w:rPr>
        <w:t xml:space="preserve"> резидентами/нерезидентами </w:t>
      </w:r>
      <w:proofErr w:type="spellStart"/>
      <w:r w:rsidRPr="005F7239">
        <w:rPr>
          <w:sz w:val="28"/>
          <w:szCs w:val="28"/>
        </w:rPr>
        <w:t>індивідуальних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ліцензій</w:t>
      </w:r>
      <w:proofErr w:type="spellEnd"/>
      <w:r w:rsidRPr="005F7239">
        <w:rPr>
          <w:sz w:val="28"/>
          <w:szCs w:val="28"/>
        </w:rPr>
        <w:t>/</w:t>
      </w:r>
      <w:proofErr w:type="spellStart"/>
      <w:r w:rsidRPr="005F7239">
        <w:rPr>
          <w:sz w:val="28"/>
          <w:szCs w:val="28"/>
        </w:rPr>
        <w:t>дозволів</w:t>
      </w:r>
      <w:proofErr w:type="spellEnd"/>
      <w:r w:rsidRPr="005F7239">
        <w:rPr>
          <w:sz w:val="28"/>
          <w:szCs w:val="28"/>
        </w:rPr>
        <w:t xml:space="preserve"> на </w:t>
      </w:r>
      <w:proofErr w:type="spellStart"/>
      <w:r w:rsidRPr="005F7239">
        <w:rPr>
          <w:sz w:val="28"/>
          <w:szCs w:val="28"/>
        </w:rPr>
        <w:t>здійснення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разової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валютної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операції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F7239">
        <w:rPr>
          <w:sz w:val="28"/>
          <w:szCs w:val="28"/>
        </w:rPr>
        <w:t>Скасовується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можливість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зупинення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зовнішньоекономічної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діяльності</w:t>
      </w:r>
      <w:proofErr w:type="spellEnd"/>
      <w:r w:rsidRPr="005F7239">
        <w:rPr>
          <w:sz w:val="28"/>
          <w:szCs w:val="28"/>
        </w:rPr>
        <w:t xml:space="preserve"> та </w:t>
      </w:r>
      <w:proofErr w:type="spellStart"/>
      <w:r w:rsidRPr="005F7239">
        <w:rPr>
          <w:sz w:val="28"/>
          <w:szCs w:val="28"/>
        </w:rPr>
        <w:t>запровадження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індивідуального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ліцензування</w:t>
      </w:r>
      <w:proofErr w:type="spellEnd"/>
      <w:r w:rsidRPr="005F7239">
        <w:rPr>
          <w:sz w:val="28"/>
          <w:szCs w:val="28"/>
        </w:rPr>
        <w:t xml:space="preserve"> до </w:t>
      </w:r>
      <w:proofErr w:type="spellStart"/>
      <w:r w:rsidRPr="005F7239">
        <w:rPr>
          <w:sz w:val="28"/>
          <w:szCs w:val="28"/>
        </w:rPr>
        <w:t>порушників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залишивши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лише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можливість</w:t>
      </w:r>
      <w:proofErr w:type="spellEnd"/>
      <w:r w:rsidRPr="005F7239">
        <w:rPr>
          <w:sz w:val="28"/>
          <w:szCs w:val="28"/>
        </w:rPr>
        <w:t xml:space="preserve">  </w:t>
      </w:r>
      <w:proofErr w:type="spellStart"/>
      <w:r w:rsidRPr="005F7239">
        <w:rPr>
          <w:sz w:val="28"/>
          <w:szCs w:val="28"/>
        </w:rPr>
        <w:t>штрафних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санкцій</w:t>
      </w:r>
      <w:proofErr w:type="spellEnd"/>
      <w:r w:rsidRPr="005F7239">
        <w:rPr>
          <w:sz w:val="28"/>
          <w:szCs w:val="28"/>
        </w:rPr>
        <w:t xml:space="preserve"> ДФС.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F7239">
        <w:rPr>
          <w:sz w:val="28"/>
          <w:szCs w:val="28"/>
        </w:rPr>
        <w:t>Замість</w:t>
      </w:r>
      <w:proofErr w:type="spellEnd"/>
      <w:r w:rsidRPr="005F7239">
        <w:rPr>
          <w:sz w:val="28"/>
          <w:szCs w:val="28"/>
        </w:rPr>
        <w:t xml:space="preserve"> валютного контролю </w:t>
      </w:r>
      <w:proofErr w:type="spellStart"/>
      <w:r w:rsidRPr="005F7239">
        <w:rPr>
          <w:sz w:val="28"/>
          <w:szCs w:val="28"/>
        </w:rPr>
        <w:t>здійснюватиметься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валютний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нагляд</w:t>
      </w:r>
      <w:proofErr w:type="spellEnd"/>
      <w:r w:rsidRPr="005F7239">
        <w:rPr>
          <w:sz w:val="28"/>
          <w:szCs w:val="28"/>
        </w:rPr>
        <w:t xml:space="preserve">. При </w:t>
      </w:r>
      <w:proofErr w:type="spellStart"/>
      <w:r w:rsidRPr="005F7239">
        <w:rPr>
          <w:sz w:val="28"/>
          <w:szCs w:val="28"/>
        </w:rPr>
        <w:t>цьому</w:t>
      </w:r>
      <w:proofErr w:type="spellEnd"/>
      <w:r w:rsidRPr="005F7239">
        <w:rPr>
          <w:sz w:val="28"/>
          <w:szCs w:val="28"/>
        </w:rPr>
        <w:t xml:space="preserve">, валютному </w:t>
      </w:r>
      <w:proofErr w:type="spellStart"/>
      <w:r w:rsidRPr="005F7239">
        <w:rPr>
          <w:sz w:val="28"/>
          <w:szCs w:val="28"/>
        </w:rPr>
        <w:t>нагляду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підлягатимуть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операції</w:t>
      </w:r>
      <w:proofErr w:type="spellEnd"/>
      <w:r w:rsidRPr="005F7239">
        <w:rPr>
          <w:sz w:val="28"/>
          <w:szCs w:val="28"/>
        </w:rPr>
        <w:t xml:space="preserve"> на предмет </w:t>
      </w:r>
      <w:proofErr w:type="spellStart"/>
      <w:r w:rsidRPr="005F7239">
        <w:rPr>
          <w:sz w:val="28"/>
          <w:szCs w:val="28"/>
        </w:rPr>
        <w:t>відповідності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вимогам</w:t>
      </w:r>
      <w:proofErr w:type="spellEnd"/>
      <w:r w:rsidRPr="005F7239">
        <w:rPr>
          <w:sz w:val="28"/>
          <w:szCs w:val="28"/>
        </w:rPr>
        <w:t xml:space="preserve"> валютного </w:t>
      </w:r>
      <w:proofErr w:type="spellStart"/>
      <w:r w:rsidRPr="005F7239">
        <w:rPr>
          <w:sz w:val="28"/>
          <w:szCs w:val="28"/>
        </w:rPr>
        <w:t>законодавства</w:t>
      </w:r>
      <w:proofErr w:type="spellEnd"/>
      <w:r w:rsidRPr="005F7239">
        <w:rPr>
          <w:sz w:val="28"/>
          <w:szCs w:val="28"/>
        </w:rPr>
        <w:t xml:space="preserve"> на суму </w:t>
      </w:r>
      <w:proofErr w:type="spellStart"/>
      <w:r w:rsidRPr="005F7239">
        <w:rPr>
          <w:sz w:val="28"/>
          <w:szCs w:val="28"/>
        </w:rPr>
        <w:t>від</w:t>
      </w:r>
      <w:proofErr w:type="spellEnd"/>
      <w:r w:rsidRPr="005F7239">
        <w:rPr>
          <w:sz w:val="28"/>
          <w:szCs w:val="28"/>
        </w:rPr>
        <w:t xml:space="preserve"> 150 тис. </w:t>
      </w:r>
      <w:proofErr w:type="spellStart"/>
      <w:r w:rsidRPr="005F7239">
        <w:rPr>
          <w:sz w:val="28"/>
          <w:szCs w:val="28"/>
        </w:rPr>
        <w:t>гривень</w:t>
      </w:r>
      <w:proofErr w:type="spellEnd"/>
      <w:r w:rsidRPr="005F7239">
        <w:rPr>
          <w:sz w:val="28"/>
          <w:szCs w:val="28"/>
        </w:rPr>
        <w:t xml:space="preserve">, як того </w:t>
      </w:r>
      <w:proofErr w:type="spellStart"/>
      <w:r w:rsidRPr="005F7239">
        <w:rPr>
          <w:sz w:val="28"/>
          <w:szCs w:val="28"/>
        </w:rPr>
        <w:t>вимагає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законодавство</w:t>
      </w:r>
      <w:proofErr w:type="spellEnd"/>
      <w:r w:rsidRPr="005F7239">
        <w:rPr>
          <w:sz w:val="28"/>
          <w:szCs w:val="28"/>
        </w:rPr>
        <w:t xml:space="preserve"> про </w:t>
      </w:r>
      <w:proofErr w:type="spellStart"/>
      <w:r w:rsidRPr="005F7239">
        <w:rPr>
          <w:sz w:val="28"/>
          <w:szCs w:val="28"/>
        </w:rPr>
        <w:t>запобігання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відмиванню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доходів</w:t>
      </w:r>
      <w:proofErr w:type="spellEnd"/>
      <w:r w:rsidRPr="005F7239">
        <w:rPr>
          <w:sz w:val="28"/>
          <w:szCs w:val="28"/>
        </w:rPr>
        <w:t xml:space="preserve"> для </w:t>
      </w:r>
      <w:proofErr w:type="spellStart"/>
      <w:r w:rsidRPr="005F7239">
        <w:rPr>
          <w:sz w:val="28"/>
          <w:szCs w:val="28"/>
        </w:rPr>
        <w:t>здійснення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обов’язкового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фінансового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моніторингу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F7239">
        <w:rPr>
          <w:sz w:val="28"/>
          <w:szCs w:val="28"/>
        </w:rPr>
        <w:t>Закріплюються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повноваження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Національного</w:t>
      </w:r>
      <w:proofErr w:type="spellEnd"/>
      <w:r w:rsidRPr="005F7239">
        <w:rPr>
          <w:sz w:val="28"/>
          <w:szCs w:val="28"/>
        </w:rPr>
        <w:t xml:space="preserve"> банку </w:t>
      </w:r>
      <w:proofErr w:type="spellStart"/>
      <w:r w:rsidRPr="005F7239">
        <w:rPr>
          <w:sz w:val="28"/>
          <w:szCs w:val="28"/>
        </w:rPr>
        <w:t>запроваджувати</w:t>
      </w:r>
      <w:proofErr w:type="spellEnd"/>
      <w:r w:rsidRPr="005F7239">
        <w:rPr>
          <w:sz w:val="28"/>
          <w:szCs w:val="28"/>
        </w:rPr>
        <w:t xml:space="preserve"> заходи </w:t>
      </w:r>
      <w:proofErr w:type="spellStart"/>
      <w:r w:rsidRPr="005F7239">
        <w:rPr>
          <w:sz w:val="28"/>
          <w:szCs w:val="28"/>
        </w:rPr>
        <w:t>захисту</w:t>
      </w:r>
      <w:proofErr w:type="spellEnd"/>
      <w:r w:rsidRPr="005F7239">
        <w:rPr>
          <w:sz w:val="28"/>
          <w:szCs w:val="28"/>
        </w:rPr>
        <w:t xml:space="preserve"> на валютному ринку за </w:t>
      </w:r>
      <w:proofErr w:type="spellStart"/>
      <w:r w:rsidRPr="005F7239">
        <w:rPr>
          <w:sz w:val="28"/>
          <w:szCs w:val="28"/>
        </w:rPr>
        <w:t>наявності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ознак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нестійкого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фінансового</w:t>
      </w:r>
      <w:proofErr w:type="spellEnd"/>
      <w:r w:rsidRPr="005F7239">
        <w:rPr>
          <w:sz w:val="28"/>
          <w:szCs w:val="28"/>
        </w:rPr>
        <w:t xml:space="preserve"> стану </w:t>
      </w:r>
      <w:proofErr w:type="spellStart"/>
      <w:r w:rsidRPr="005F7239">
        <w:rPr>
          <w:sz w:val="28"/>
          <w:szCs w:val="28"/>
        </w:rPr>
        <w:t>банківської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системи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погіршення</w:t>
      </w:r>
      <w:proofErr w:type="spellEnd"/>
      <w:r w:rsidRPr="005F7239">
        <w:rPr>
          <w:sz w:val="28"/>
          <w:szCs w:val="28"/>
        </w:rPr>
        <w:t xml:space="preserve"> стану </w:t>
      </w:r>
      <w:proofErr w:type="spellStart"/>
      <w:r w:rsidRPr="005F7239">
        <w:rPr>
          <w:sz w:val="28"/>
          <w:szCs w:val="28"/>
        </w:rPr>
        <w:t>платіжного</w:t>
      </w:r>
      <w:proofErr w:type="spellEnd"/>
      <w:r w:rsidRPr="005F7239">
        <w:rPr>
          <w:sz w:val="28"/>
          <w:szCs w:val="28"/>
        </w:rPr>
        <w:t xml:space="preserve"> балансу </w:t>
      </w:r>
      <w:proofErr w:type="spellStart"/>
      <w:r w:rsidRPr="005F7239">
        <w:rPr>
          <w:sz w:val="28"/>
          <w:szCs w:val="28"/>
        </w:rPr>
        <w:t>України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виникнення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обставин</w:t>
      </w:r>
      <w:proofErr w:type="spellEnd"/>
      <w:r w:rsidRPr="005F7239">
        <w:rPr>
          <w:sz w:val="28"/>
          <w:szCs w:val="28"/>
        </w:rPr>
        <w:t xml:space="preserve">, </w:t>
      </w:r>
      <w:proofErr w:type="spellStart"/>
      <w:r w:rsidRPr="005F7239">
        <w:rPr>
          <w:sz w:val="28"/>
          <w:szCs w:val="28"/>
        </w:rPr>
        <w:t>що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загрожують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стабільності</w:t>
      </w:r>
      <w:proofErr w:type="spellEnd"/>
      <w:r w:rsidRPr="005F7239">
        <w:rPr>
          <w:sz w:val="28"/>
          <w:szCs w:val="28"/>
        </w:rPr>
        <w:t xml:space="preserve"> та/</w:t>
      </w:r>
      <w:proofErr w:type="spellStart"/>
      <w:r w:rsidRPr="005F7239">
        <w:rPr>
          <w:sz w:val="28"/>
          <w:szCs w:val="28"/>
        </w:rPr>
        <w:t>або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фінансової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системи</w:t>
      </w:r>
      <w:proofErr w:type="spellEnd"/>
      <w:r w:rsidRPr="005F7239">
        <w:rPr>
          <w:sz w:val="28"/>
          <w:szCs w:val="28"/>
        </w:rPr>
        <w:t xml:space="preserve"> </w:t>
      </w:r>
      <w:proofErr w:type="spellStart"/>
      <w:r w:rsidRPr="005F7239">
        <w:rPr>
          <w:sz w:val="28"/>
          <w:szCs w:val="28"/>
        </w:rPr>
        <w:t>держави</w:t>
      </w:r>
      <w:proofErr w:type="spellEnd"/>
      <w:r w:rsidRPr="005F7239">
        <w:rPr>
          <w:sz w:val="28"/>
          <w:szCs w:val="28"/>
        </w:rPr>
        <w:t>.</w:t>
      </w:r>
    </w:p>
    <w:p w:rsidR="00371D3C" w:rsidRPr="005F7239" w:rsidRDefault="00371D3C" w:rsidP="00371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371D3C" w:rsidRPr="005F7239" w:rsidRDefault="00371D3C" w:rsidP="00371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5F723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Pr="005F723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5F7239">
        <w:rPr>
          <w:rFonts w:ascii="Times New Roman" w:hAnsi="Times New Roman" w:cs="Times New Roman"/>
          <w:i/>
          <w:sz w:val="28"/>
          <w:szCs w:val="28"/>
        </w:rPr>
        <w:t>нформац</w:t>
      </w:r>
      <w:r w:rsidRPr="005F7239">
        <w:rPr>
          <w:rFonts w:ascii="Times New Roman" w:hAnsi="Times New Roman" w:cs="Times New Roman"/>
          <w:i/>
          <w:sz w:val="28"/>
          <w:szCs w:val="28"/>
          <w:lang w:val="uk-UA"/>
        </w:rPr>
        <w:t>іє</w:t>
      </w:r>
      <w:proofErr w:type="spellEnd"/>
      <w:r w:rsidRPr="005F7239">
        <w:rPr>
          <w:rFonts w:ascii="Times New Roman" w:hAnsi="Times New Roman" w:cs="Times New Roman"/>
          <w:i/>
          <w:sz w:val="28"/>
          <w:szCs w:val="28"/>
        </w:rPr>
        <w:t xml:space="preserve">ю </w:t>
      </w:r>
      <w:proofErr w:type="spellStart"/>
      <w:r w:rsidRPr="005F7239">
        <w:rPr>
          <w:rFonts w:ascii="Times New Roman" w:hAnsi="Times New Roman" w:cs="Times New Roman"/>
          <w:i/>
          <w:sz w:val="28"/>
          <w:szCs w:val="28"/>
        </w:rPr>
        <w:t>прес-служби</w:t>
      </w:r>
      <w:proofErr w:type="spellEnd"/>
      <w:r w:rsidRPr="005F7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239">
        <w:rPr>
          <w:rFonts w:ascii="Times New Roman" w:hAnsi="Times New Roman" w:cs="Times New Roman"/>
          <w:i/>
          <w:sz w:val="28"/>
          <w:szCs w:val="28"/>
          <w:lang w:val="uk-UA"/>
        </w:rPr>
        <w:t>АПУ</w:t>
      </w:r>
      <w:r w:rsidRPr="005F7239">
        <w:rPr>
          <w:rFonts w:ascii="Times New Roman" w:hAnsi="Times New Roman" w:cs="Times New Roman"/>
          <w:i/>
          <w:sz w:val="28"/>
          <w:szCs w:val="28"/>
        </w:rPr>
        <w:t>)</w:t>
      </w:r>
    </w:p>
    <w:p w:rsidR="00276323" w:rsidRDefault="00276323">
      <w:bookmarkStart w:id="0" w:name="_GoBack"/>
      <w:bookmarkEnd w:id="0"/>
    </w:p>
    <w:sectPr w:rsidR="0027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F"/>
    <w:rsid w:val="00276323"/>
    <w:rsid w:val="00371D3C"/>
    <w:rsid w:val="008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>Microsoft Corporation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2018-07-10T13:12:00Z</dcterms:created>
  <dcterms:modified xsi:type="dcterms:W3CDTF">2018-07-10T13:12:00Z</dcterms:modified>
</cp:coreProperties>
</file>